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01" w:rsidRPr="00955490" w:rsidRDefault="00A84201" w:rsidP="00A84201">
      <w:pPr>
        <w:spacing w:before="100" w:beforeAutospacing="1"/>
        <w:ind w:right="562"/>
        <w:jc w:val="center"/>
        <w:rPr>
          <w:b/>
        </w:rPr>
      </w:pPr>
      <w:r w:rsidRPr="00955490">
        <w:rPr>
          <w:b/>
        </w:rPr>
        <w:t xml:space="preserve">ПРОТОКОЛ № </w:t>
      </w:r>
      <w:r>
        <w:rPr>
          <w:b/>
        </w:rPr>
        <w:t>2</w:t>
      </w:r>
    </w:p>
    <w:p w:rsidR="00A84201" w:rsidRPr="00955490" w:rsidRDefault="00A84201" w:rsidP="00A84201">
      <w:pPr>
        <w:jc w:val="center"/>
      </w:pPr>
      <w:r w:rsidRPr="00955490">
        <w:t>заседания попечительского совета</w:t>
      </w:r>
    </w:p>
    <w:p w:rsidR="00A84201" w:rsidRPr="00955490" w:rsidRDefault="00A84201" w:rsidP="00A84201">
      <w:pPr>
        <w:jc w:val="center"/>
      </w:pPr>
      <w:r w:rsidRPr="00955490">
        <w:t xml:space="preserve">при </w:t>
      </w:r>
      <w:r>
        <w:t xml:space="preserve">СОГБУ «Хиславичский </w:t>
      </w:r>
      <w:r w:rsidRPr="00955490">
        <w:t xml:space="preserve"> КЦСОН»</w:t>
      </w:r>
    </w:p>
    <w:p w:rsidR="00A84201" w:rsidRPr="00955490" w:rsidRDefault="00A84201" w:rsidP="00A84201">
      <w:pPr>
        <w:spacing w:before="100" w:beforeAutospacing="1"/>
        <w:ind w:left="1411" w:right="562"/>
      </w:pPr>
      <w:r w:rsidRPr="00955490">
        <w:t xml:space="preserve">                                        </w:t>
      </w:r>
      <w:r>
        <w:t>28</w:t>
      </w:r>
      <w:r w:rsidRPr="00955490">
        <w:t xml:space="preserve"> апреля </w:t>
      </w:r>
      <w:smartTag w:uri="urn:schemas-microsoft-com:office:smarttags" w:element="metricconverter">
        <w:smartTagPr>
          <w:attr w:name="ProductID" w:val="2015 г"/>
        </w:smartTagPr>
        <w:r w:rsidRPr="00955490">
          <w:t>2015 г</w:t>
        </w:r>
      </w:smartTag>
      <w:r w:rsidRPr="00955490">
        <w:t xml:space="preserve">.             </w:t>
      </w:r>
      <w:r>
        <w:t>п. Хиславичи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5400"/>
      </w:tblGrid>
      <w:tr w:rsidR="00A84201" w:rsidRPr="00955490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/>
          <w:p w:rsidR="00A84201" w:rsidRPr="00955490" w:rsidRDefault="00A84201" w:rsidP="005358B4">
            <w:r w:rsidRPr="00955490">
              <w:t>На заседани</w:t>
            </w:r>
            <w:r>
              <w:t>и</w:t>
            </w:r>
            <w:r w:rsidRPr="00955490">
              <w:t xml:space="preserve"> </w:t>
            </w:r>
            <w:r>
              <w:t>присутствовало 5</w:t>
            </w:r>
            <w:r w:rsidRPr="00955490">
              <w:t xml:space="preserve"> членов попечительского совета:</w:t>
            </w:r>
          </w:p>
          <w:p w:rsidR="00A84201" w:rsidRPr="00955490" w:rsidRDefault="00A84201" w:rsidP="005358B4">
            <w:r>
              <w:t xml:space="preserve">Белов И.Н., Ковалев С.Л., Усова Т.А., Зубачев С.Л., </w:t>
            </w:r>
            <w:proofErr w:type="spellStart"/>
            <w:r>
              <w:t>Цыркунов</w:t>
            </w:r>
            <w:proofErr w:type="spellEnd"/>
            <w:r>
              <w:t xml:space="preserve"> В.Н.</w:t>
            </w:r>
          </w:p>
        </w:tc>
      </w:tr>
      <w:tr w:rsidR="00A84201" w:rsidRPr="00955490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>
            <w:pPr>
              <w:spacing w:before="100" w:beforeAutospacing="1"/>
              <w:ind w:right="562"/>
              <w:rPr>
                <w:sz w:val="10"/>
                <w:szCs w:val="10"/>
              </w:rPr>
            </w:pPr>
            <w:r w:rsidRPr="00955490">
              <w:t xml:space="preserve">Отсутствовали: </w:t>
            </w:r>
            <w:r>
              <w:t>Маханек О.Б.</w:t>
            </w:r>
          </w:p>
        </w:tc>
      </w:tr>
      <w:tr w:rsidR="00A84201" w:rsidRPr="00955490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201" w:rsidRPr="00955490" w:rsidRDefault="00A84201" w:rsidP="005358B4">
            <w:pPr>
              <w:spacing w:before="100" w:beforeAutospacing="1"/>
              <w:ind w:right="562"/>
            </w:pPr>
            <w:r w:rsidRPr="00955490">
              <w:t xml:space="preserve">Приглашены: </w:t>
            </w:r>
            <w:r>
              <w:t>Лобачков В.А.</w:t>
            </w:r>
            <w:r w:rsidRPr="00955490">
              <w:t xml:space="preserve"> </w:t>
            </w:r>
            <w:r>
              <w:t>, Шорников А.В.</w:t>
            </w:r>
          </w:p>
        </w:tc>
      </w:tr>
    </w:tbl>
    <w:p w:rsidR="00A84201" w:rsidRPr="00955490" w:rsidRDefault="00A84201" w:rsidP="00A84201">
      <w:pPr>
        <w:spacing w:before="100" w:beforeAutospacing="1"/>
        <w:ind w:right="-6"/>
        <w:jc w:val="both"/>
      </w:pPr>
      <w:r w:rsidRPr="00955490">
        <w:t>Заседание открыл</w:t>
      </w:r>
      <w:r>
        <w:t xml:space="preserve"> Ковалев С.Л.,</w:t>
      </w:r>
      <w:r w:rsidRPr="00955490">
        <w:t xml:space="preserve"> председатель попечительского  совета предложил следующую повестку дня:</w:t>
      </w:r>
    </w:p>
    <w:p w:rsidR="00A84201" w:rsidRPr="00955490" w:rsidRDefault="00A84201" w:rsidP="00A84201">
      <w:pPr>
        <w:jc w:val="both"/>
      </w:pPr>
    </w:p>
    <w:p w:rsidR="00A84201" w:rsidRPr="00955490" w:rsidRDefault="00A84201" w:rsidP="00A84201">
      <w:pPr>
        <w:jc w:val="both"/>
      </w:pPr>
      <w:r w:rsidRPr="00955490">
        <w:t xml:space="preserve">1. Подведение итогов работы </w:t>
      </w:r>
      <w:r>
        <w:t>СОГБУ</w:t>
      </w:r>
      <w:r w:rsidRPr="00955490">
        <w:t xml:space="preserve"> «</w:t>
      </w:r>
      <w:r>
        <w:t xml:space="preserve">Хиславичский </w:t>
      </w:r>
      <w:r w:rsidRPr="00955490">
        <w:t xml:space="preserve"> КЦСОН» за первый квартал 2015</w:t>
      </w:r>
      <w:r>
        <w:t xml:space="preserve"> </w:t>
      </w:r>
      <w:r w:rsidRPr="00955490">
        <w:t xml:space="preserve">г.  Оценка деятельности учреждения. </w:t>
      </w:r>
    </w:p>
    <w:p w:rsidR="00A84201" w:rsidRPr="00955490" w:rsidRDefault="00A84201" w:rsidP="00A84201">
      <w:pPr>
        <w:jc w:val="both"/>
      </w:pPr>
      <w:r w:rsidRPr="00955490">
        <w:t xml:space="preserve">Докладчик: </w:t>
      </w:r>
      <w:r>
        <w:t xml:space="preserve">Лобачков В.А., </w:t>
      </w:r>
      <w:r w:rsidRPr="00955490">
        <w:t xml:space="preserve"> директор ГБУСО «</w:t>
      </w:r>
      <w:r>
        <w:t>Хиславичский КЦСОН</w:t>
      </w:r>
      <w:r w:rsidRPr="00955490">
        <w:t>»</w:t>
      </w:r>
    </w:p>
    <w:p w:rsidR="00A84201" w:rsidRPr="00955490" w:rsidRDefault="00A84201" w:rsidP="00A84201">
      <w:pPr>
        <w:jc w:val="both"/>
      </w:pPr>
    </w:p>
    <w:p w:rsidR="00A84201" w:rsidRPr="00955490" w:rsidRDefault="00A84201" w:rsidP="00A84201">
      <w:pPr>
        <w:jc w:val="both"/>
      </w:pPr>
      <w:r w:rsidRPr="00955490">
        <w:t>2. Обсуждение плана мероприятий к 70-летию со Дня Победы в Великой Отечественной войне</w:t>
      </w:r>
      <w:r>
        <w:t>.</w:t>
      </w:r>
    </w:p>
    <w:p w:rsidR="00A84201" w:rsidRDefault="00A84201" w:rsidP="00A84201">
      <w:pPr>
        <w:jc w:val="both"/>
      </w:pPr>
      <w:r w:rsidRPr="00955490">
        <w:t xml:space="preserve">Докладчик: </w:t>
      </w:r>
      <w:r>
        <w:t>Шорников А.В.</w:t>
      </w:r>
      <w:r w:rsidRPr="00955490">
        <w:t xml:space="preserve">, зам. директора </w:t>
      </w:r>
      <w:r>
        <w:t>СОГБУ</w:t>
      </w:r>
      <w:r w:rsidRPr="00955490">
        <w:t xml:space="preserve"> «</w:t>
      </w:r>
      <w:r>
        <w:t>Хиславичский</w:t>
      </w:r>
      <w:r w:rsidRPr="00955490">
        <w:t xml:space="preserve"> КЦСОН».</w:t>
      </w:r>
      <w:r>
        <w:t xml:space="preserve"> </w:t>
      </w:r>
    </w:p>
    <w:p w:rsidR="00A84201" w:rsidRDefault="00A84201" w:rsidP="00A84201">
      <w:pPr>
        <w:jc w:val="both"/>
      </w:pPr>
    </w:p>
    <w:p w:rsidR="00A84201" w:rsidRDefault="00A84201" w:rsidP="00A84201">
      <w:pPr>
        <w:jc w:val="both"/>
      </w:pPr>
      <w:r>
        <w:t>3. О посещении членами Общественного совета СОГБУ «Хиславичский КЦСОН».</w:t>
      </w:r>
      <w:r w:rsidRPr="0007672F">
        <w:t xml:space="preserve"> </w:t>
      </w:r>
    </w:p>
    <w:p w:rsidR="00A84201" w:rsidRDefault="00A84201" w:rsidP="00A84201">
      <w:pPr>
        <w:jc w:val="both"/>
      </w:pPr>
      <w:r>
        <w:t>Докладчик: Лобачков В.А., директор СОГБУ «Хиславичский КЦСОН»</w:t>
      </w:r>
    </w:p>
    <w:p w:rsidR="00A84201" w:rsidRPr="004B7ADD" w:rsidRDefault="00A84201" w:rsidP="00A84201">
      <w:pPr>
        <w:spacing w:before="100" w:beforeAutospacing="1"/>
        <w:ind w:right="-6"/>
        <w:jc w:val="both"/>
      </w:pPr>
      <w:r>
        <w:t>4. О проведении разъяснительной работы среди населения Хиславичского района по предотвращению  и профилактике мошенничества. Шорников А.В., зам. директора СОГБУ «Хиславичский КЦСОН»</w:t>
      </w:r>
    </w:p>
    <w:p w:rsidR="00A84201" w:rsidRPr="00955490" w:rsidRDefault="00A84201" w:rsidP="00A84201">
      <w:pPr>
        <w:spacing w:before="100" w:beforeAutospacing="1"/>
        <w:ind w:right="562"/>
        <w:jc w:val="both"/>
      </w:pPr>
      <w:r w:rsidRPr="00955490">
        <w:t>Повестка дня утверждена членами совета единогласно.</w:t>
      </w:r>
    </w:p>
    <w:p w:rsidR="00A84201" w:rsidRPr="00955490" w:rsidRDefault="00A84201" w:rsidP="00A84201">
      <w:pPr>
        <w:spacing w:before="100" w:beforeAutospacing="1"/>
        <w:ind w:right="562"/>
        <w:jc w:val="both"/>
      </w:pPr>
      <w:r w:rsidRPr="00955490">
        <w:t>Рассмотрение вопросов повестки дня.</w:t>
      </w:r>
    </w:p>
    <w:p w:rsidR="00A84201" w:rsidRPr="00955490" w:rsidRDefault="00A84201" w:rsidP="00A84201">
      <w:pPr>
        <w:jc w:val="both"/>
      </w:pPr>
    </w:p>
    <w:p w:rsidR="00A84201" w:rsidRPr="00955490" w:rsidRDefault="00A84201" w:rsidP="00A84201">
      <w:pPr>
        <w:jc w:val="both"/>
      </w:pPr>
      <w:r w:rsidRPr="00955490">
        <w:t xml:space="preserve">1. </w:t>
      </w:r>
      <w:r>
        <w:t>Лобачков В.А. поприветствовал присутствующих, поблагодарил</w:t>
      </w:r>
      <w:r w:rsidRPr="00955490">
        <w:t xml:space="preserve"> их за участие в заседании Попечительского совета. Он</w:t>
      </w:r>
      <w:r>
        <w:t xml:space="preserve"> выступил</w:t>
      </w:r>
      <w:r w:rsidRPr="00955490">
        <w:t xml:space="preserve"> с информацией о результатах работы за первый квартал 2015 года. </w:t>
      </w:r>
      <w:r>
        <w:t>Усова Т.А.</w:t>
      </w:r>
      <w:r w:rsidRPr="00955490">
        <w:t xml:space="preserve"> внесла предложение дать положительную оценку деятельности  учреждения за отчетный период. </w:t>
      </w:r>
    </w:p>
    <w:p w:rsidR="00A84201" w:rsidRDefault="00A84201" w:rsidP="00A84201">
      <w:pPr>
        <w:spacing w:before="100" w:beforeAutospacing="1"/>
        <w:ind w:right="-6"/>
        <w:jc w:val="both"/>
      </w:pPr>
      <w:r>
        <w:t>Попечительский совет постановляет:</w:t>
      </w:r>
    </w:p>
    <w:p w:rsidR="00A84201" w:rsidRPr="00955490" w:rsidRDefault="00A84201" w:rsidP="00A84201">
      <w:pPr>
        <w:pStyle w:val="a3"/>
      </w:pPr>
    </w:p>
    <w:p w:rsidR="00A84201" w:rsidRPr="00955490" w:rsidRDefault="00A84201" w:rsidP="00A84201">
      <w:pPr>
        <w:jc w:val="both"/>
      </w:pPr>
      <w:r w:rsidRPr="00955490">
        <w:lastRenderedPageBreak/>
        <w:t xml:space="preserve">1. Признать работу учреждения за 1 квартал 2015 года удовлетворительной и эффективной. </w:t>
      </w:r>
    </w:p>
    <w:p w:rsidR="00A84201" w:rsidRPr="00955490" w:rsidRDefault="00A84201" w:rsidP="00A84201">
      <w:pPr>
        <w:spacing w:before="100" w:beforeAutospacing="1"/>
        <w:ind w:right="-6"/>
        <w:jc w:val="both"/>
      </w:pPr>
    </w:p>
    <w:p w:rsidR="00A84201" w:rsidRDefault="00A84201" w:rsidP="00A84201">
      <w:pPr>
        <w:jc w:val="both"/>
      </w:pPr>
      <w:r w:rsidRPr="00955490">
        <w:t xml:space="preserve">2. </w:t>
      </w:r>
      <w:r>
        <w:t>Шорников А.В. ознакомил</w:t>
      </w:r>
      <w:r w:rsidRPr="00955490">
        <w:t xml:space="preserve"> присутствующих с «Планом мероприятий, посвященных празднованию 70-летия Победы в ВОВ». Члены Попечительского совета были официально приглашены принять участие в подготовке и проведении мероприятий плана. Была заслушана информация об уже проведенных мероприятиях в рамках празднования 70-й годовщины Победы в ВОВ.</w:t>
      </w:r>
    </w:p>
    <w:p w:rsidR="00A84201" w:rsidRDefault="00A84201" w:rsidP="00A84201">
      <w:pPr>
        <w:spacing w:before="100" w:beforeAutospacing="1"/>
        <w:ind w:right="-6"/>
        <w:jc w:val="both"/>
      </w:pPr>
      <w:r>
        <w:t>Попечительский совет постановляет:</w:t>
      </w:r>
    </w:p>
    <w:p w:rsidR="00A84201" w:rsidRPr="00955490" w:rsidRDefault="00A84201" w:rsidP="00A84201">
      <w:pPr>
        <w:pStyle w:val="a3"/>
      </w:pPr>
    </w:p>
    <w:p w:rsidR="00A84201" w:rsidRPr="00955490" w:rsidRDefault="00A84201" w:rsidP="00A84201">
      <w:pPr>
        <w:jc w:val="both"/>
      </w:pPr>
      <w:r w:rsidRPr="00955490">
        <w:t xml:space="preserve">1. Принять к сведению «План мероприятий, посвященных празднованию 70-летия Победы в ВОВ».  Оказать содействие в реализации мероприятий плана. </w:t>
      </w:r>
    </w:p>
    <w:p w:rsidR="00A84201" w:rsidRDefault="00A84201" w:rsidP="00A84201">
      <w:pPr>
        <w:jc w:val="both"/>
      </w:pPr>
    </w:p>
    <w:p w:rsidR="00A84201" w:rsidRDefault="00A84201" w:rsidP="00A84201">
      <w:pPr>
        <w:jc w:val="both"/>
      </w:pPr>
    </w:p>
    <w:p w:rsidR="00A84201" w:rsidRDefault="00A84201" w:rsidP="00A84201">
      <w:pPr>
        <w:jc w:val="both"/>
      </w:pPr>
      <w:r>
        <w:t>3.</w:t>
      </w:r>
      <w:r w:rsidRPr="00032224">
        <w:t xml:space="preserve"> </w:t>
      </w:r>
      <w:r>
        <w:t>Лобачков В.А рассказал членам попечительского совета о том, что 2</w:t>
      </w:r>
      <w:r w:rsidRPr="00032224">
        <w:t>4 апреля члены Общественного совета во время рабочей поездки, целью которой было проведение независимой оценки качества оказания услуг организациями социального обслуживания, посетили социальные учреждения в Хисл</w:t>
      </w:r>
      <w:r>
        <w:t xml:space="preserve">авичском и Починковском районах. </w:t>
      </w:r>
      <w:r w:rsidRPr="00032224">
        <w:t>В ходе посещения социальных учреждений члены Общественного совета смогли оценить условия, созданные для эффективной работы с подопечными, а также отметили применение в учреждениях инновационных методик по реабилитации граждан.</w:t>
      </w:r>
      <w:r>
        <w:t xml:space="preserve"> Он представил для рассмотрения попечительского совета перспективный план совершенствования деятельности СОГБУ «Хиславичский КЦСОН».</w:t>
      </w:r>
    </w:p>
    <w:p w:rsidR="00A84201" w:rsidRDefault="00A84201" w:rsidP="00A84201">
      <w:pPr>
        <w:spacing w:before="100" w:beforeAutospacing="1"/>
        <w:ind w:right="-6"/>
        <w:jc w:val="both"/>
      </w:pPr>
      <w:r>
        <w:t>Попечительский совет постановляет:</w:t>
      </w:r>
    </w:p>
    <w:p w:rsidR="00A84201" w:rsidRPr="00955490" w:rsidRDefault="00A84201" w:rsidP="00A84201">
      <w:pPr>
        <w:pStyle w:val="a3"/>
      </w:pPr>
    </w:p>
    <w:p w:rsidR="00A84201" w:rsidRPr="00955490" w:rsidRDefault="00A84201" w:rsidP="00A84201">
      <w:pPr>
        <w:jc w:val="both"/>
      </w:pPr>
      <w:r w:rsidRPr="00955490">
        <w:t xml:space="preserve">1. </w:t>
      </w:r>
      <w:r>
        <w:t>Поставить на контроль исполнение перспективного плана совершенствования деятельности СОГБУ «Хиславичский КЦСОН».</w:t>
      </w:r>
    </w:p>
    <w:p w:rsidR="00A84201" w:rsidRDefault="00A84201" w:rsidP="00A84201">
      <w:pPr>
        <w:jc w:val="both"/>
      </w:pPr>
    </w:p>
    <w:p w:rsidR="00A84201" w:rsidRDefault="00A84201" w:rsidP="00A84201">
      <w:pPr>
        <w:spacing w:before="100" w:beforeAutospacing="1"/>
        <w:ind w:right="-6"/>
        <w:jc w:val="both"/>
      </w:pPr>
      <w:r>
        <w:t>4.</w:t>
      </w:r>
      <w:r w:rsidRPr="0007672F">
        <w:t xml:space="preserve"> </w:t>
      </w:r>
      <w:r>
        <w:t xml:space="preserve">  Шорников А.В. рассказал о том, что в СОГБУ «Хиславичский</w:t>
      </w:r>
      <w:r>
        <w:tab/>
        <w:t xml:space="preserve"> КЦСОН» в рамках «Школы безопасности» для пожилых людей и инвалидов проходят занятия с пожилыми людьми на тему «Осторожно, мошенничество!», социальные работники предупреждают своих подопечных о грозящей угрозе, раздают памятки. Сказал о необходимости провести такую работу с жителями Хиславичского района, эту работу можно провести, публикуя материалы по теме «Осторожно, мошенничество» в районной газете. </w:t>
      </w:r>
      <w:proofErr w:type="spellStart"/>
      <w:r>
        <w:t>Цыркунов</w:t>
      </w:r>
      <w:proofErr w:type="spellEnd"/>
      <w:r>
        <w:t xml:space="preserve"> В.Н. согласился с тем, что такие материалы будут полезны и интересны аудитории газеты «Хиславичские известия». Принято решение на основании подготовленных материалов СОГБУ «Хиславичский КЦСОН» </w:t>
      </w:r>
      <w:r>
        <w:lastRenderedPageBreak/>
        <w:t>на тему «Осторожно, мошенничество!» организовать ежемесячные публикации в газете.</w:t>
      </w:r>
    </w:p>
    <w:p w:rsidR="00A84201" w:rsidRDefault="00A84201" w:rsidP="00A84201">
      <w:pPr>
        <w:spacing w:before="100" w:beforeAutospacing="1"/>
        <w:ind w:right="-6"/>
        <w:jc w:val="both"/>
      </w:pPr>
      <w:r>
        <w:t>Попечительский совет постановляет:</w:t>
      </w:r>
    </w:p>
    <w:p w:rsidR="00A84201" w:rsidRPr="00955490" w:rsidRDefault="00A84201" w:rsidP="00A84201">
      <w:pPr>
        <w:pStyle w:val="a3"/>
      </w:pPr>
    </w:p>
    <w:p w:rsidR="00A84201" w:rsidRPr="00955490" w:rsidRDefault="00A84201" w:rsidP="00A84201">
      <w:pPr>
        <w:jc w:val="both"/>
      </w:pPr>
      <w:r w:rsidRPr="00955490">
        <w:t xml:space="preserve">1. </w:t>
      </w:r>
      <w:r>
        <w:t xml:space="preserve"> На основании подготовленных материалов СОГБУ «Хиславичский КЦСОН» на тему «Осторожно, мошенничество!» организовать ежемесячные публикации в газете «Хиславичские известия».</w:t>
      </w:r>
    </w:p>
    <w:p w:rsidR="00A84201" w:rsidRPr="00955490" w:rsidRDefault="00A84201" w:rsidP="00A84201">
      <w:pPr>
        <w:spacing w:before="100" w:beforeAutospacing="1"/>
      </w:pPr>
      <w:r w:rsidRPr="00955490">
        <w:t xml:space="preserve">Председатель попечительского  совета:                                          </w:t>
      </w:r>
      <w:r>
        <w:t>Ковалев С.Л.</w:t>
      </w:r>
    </w:p>
    <w:p w:rsidR="00A84201" w:rsidRDefault="00A84201" w:rsidP="00A84201">
      <w:pPr>
        <w:spacing w:before="100" w:beforeAutospacing="1"/>
      </w:pPr>
      <w:r w:rsidRPr="00955490">
        <w:t xml:space="preserve">Секретарь:                                                                                        </w:t>
      </w:r>
      <w:proofErr w:type="spellStart"/>
      <w:r>
        <w:t>Цыркунов</w:t>
      </w:r>
      <w:proofErr w:type="spellEnd"/>
      <w:r>
        <w:t xml:space="preserve"> В.Н.</w:t>
      </w:r>
    </w:p>
    <w:p w:rsidR="00A84201" w:rsidRDefault="00A84201" w:rsidP="00A84201">
      <w:pPr>
        <w:spacing w:before="100" w:beforeAutospacing="1"/>
        <w:ind w:left="1411" w:right="562"/>
        <w:rPr>
          <w:b/>
        </w:rPr>
      </w:pPr>
      <w:r w:rsidRPr="004B7ADD">
        <w:rPr>
          <w:b/>
        </w:rPr>
        <w:t xml:space="preserve">                 </w:t>
      </w:r>
    </w:p>
    <w:p w:rsidR="00A84201" w:rsidRDefault="00A84201" w:rsidP="00A84201">
      <w:pPr>
        <w:spacing w:before="100" w:beforeAutospacing="1"/>
        <w:ind w:left="1411" w:right="562"/>
        <w:rPr>
          <w:b/>
        </w:rPr>
      </w:pPr>
    </w:p>
    <w:p w:rsidR="00A84201" w:rsidRDefault="00A84201" w:rsidP="00A84201">
      <w:pPr>
        <w:spacing w:before="100" w:beforeAutospacing="1"/>
        <w:ind w:left="1411" w:right="562"/>
        <w:rPr>
          <w:b/>
        </w:rPr>
      </w:pPr>
    </w:p>
    <w:p w:rsidR="00A84201" w:rsidRDefault="00A84201" w:rsidP="00A84201">
      <w:pPr>
        <w:spacing w:before="100" w:beforeAutospacing="1"/>
        <w:ind w:left="1411" w:right="562"/>
        <w:rPr>
          <w:b/>
        </w:rPr>
      </w:pPr>
    </w:p>
    <w:p w:rsidR="00A84201" w:rsidRDefault="00A84201" w:rsidP="00A84201">
      <w:pPr>
        <w:spacing w:before="100" w:beforeAutospacing="1"/>
        <w:ind w:left="1411" w:right="562"/>
        <w:rPr>
          <w:b/>
        </w:rPr>
      </w:pPr>
    </w:p>
    <w:p w:rsidR="00A84201" w:rsidRDefault="00A84201" w:rsidP="00A84201">
      <w:pPr>
        <w:spacing w:before="100" w:beforeAutospacing="1"/>
        <w:ind w:left="1411" w:right="562"/>
        <w:rPr>
          <w:b/>
        </w:rPr>
      </w:pPr>
    </w:p>
    <w:p w:rsidR="00281E01" w:rsidRDefault="00281E01"/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01"/>
    <w:rsid w:val="000C423B"/>
    <w:rsid w:val="00281E01"/>
    <w:rsid w:val="00473BBD"/>
    <w:rsid w:val="00746914"/>
    <w:rsid w:val="00A8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20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842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Company>ЦСО Хиславичи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2015-09-28T06:40:00Z</dcterms:created>
  <dcterms:modified xsi:type="dcterms:W3CDTF">2015-09-28T06:40:00Z</dcterms:modified>
</cp:coreProperties>
</file>